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54" w:rsidRDefault="00C52554" w:rsidP="00C52554">
      <w:pPr>
        <w:pStyle w:val="Geenafstand"/>
      </w:pPr>
      <w:bookmarkStart w:id="0" w:name="_GoBack"/>
      <w:bookmarkEnd w:id="0"/>
    </w:p>
    <w:p w:rsidR="00C52554" w:rsidRDefault="00C52554" w:rsidP="00C52554">
      <w:pPr>
        <w:pStyle w:val="Geenafstand"/>
      </w:pPr>
    </w:p>
    <w:p w:rsidR="00C52554" w:rsidRDefault="00C52554" w:rsidP="00C52554">
      <w:pPr>
        <w:pStyle w:val="Geenafstand"/>
      </w:pPr>
      <w:r>
        <w:t>10 december 2017</w:t>
      </w:r>
    </w:p>
    <w:p w:rsidR="00C52554" w:rsidRDefault="00C52554" w:rsidP="00C52554">
      <w:pPr>
        <w:pStyle w:val="Geenafstand"/>
      </w:pPr>
    </w:p>
    <w:p w:rsidR="00C52554" w:rsidRDefault="00C52554" w:rsidP="00C52554">
      <w:pPr>
        <w:pStyle w:val="Geenafstand"/>
      </w:pPr>
    </w:p>
    <w:p w:rsidR="00C52554" w:rsidRDefault="00C52554" w:rsidP="00C52554">
      <w:pPr>
        <w:pStyle w:val="Geenafstand"/>
      </w:pPr>
    </w:p>
    <w:p w:rsidR="00C52554" w:rsidRDefault="00C52554" w:rsidP="00C52554">
      <w:pPr>
        <w:pStyle w:val="Geenafstand"/>
      </w:pPr>
      <w:r>
        <w:t>Hallo Oktop(l)usser,</w:t>
      </w:r>
      <w:r>
        <w:br/>
      </w:r>
      <w:r>
        <w:br/>
        <w:t>In oktober 1971 werd het jongerenkoor Oktopus opgericht. Nu zijn we ruim 45 jaar later in de tijd en de liederen van toen lijken wel nooit uit ons hoofd te verdwijnen.</w:t>
      </w:r>
    </w:p>
    <w:p w:rsidR="00C52554" w:rsidRDefault="00C52554" w:rsidP="00C52554">
      <w:pPr>
        <w:pStyle w:val="Geenafstand"/>
      </w:pPr>
    </w:p>
    <w:p w:rsidR="00C52554" w:rsidRDefault="00C52554" w:rsidP="00C52554">
      <w:pPr>
        <w:pStyle w:val="Geenafstand"/>
      </w:pPr>
      <w:r>
        <w:t>Je weet vast nog wel, in november 2013 was er een gezellige reünie met een mis en feestje na.</w:t>
      </w:r>
      <w:r>
        <w:br/>
        <w:t xml:space="preserve">Vijf jaar later willen wij opnieuw een muzikale en feestelijke ontmoeting organiseren die weer gaat klinken als een kloktopus. </w:t>
      </w:r>
      <w:r>
        <w:br/>
        <w:t>Samen met het Mitswa koor, dat al 25 jaar zingt, willen we in juni 2018 een mooie viering verzorgen met daarna een ouderwets gezellig feest onder de kerk.</w:t>
      </w:r>
    </w:p>
    <w:p w:rsidR="00C52554" w:rsidRDefault="00C52554" w:rsidP="00C52554">
      <w:pPr>
        <w:pStyle w:val="Geenafstand"/>
      </w:pPr>
      <w:r>
        <w:br/>
        <w:t>Natuurlijk nodigen wij kapelaan Wim Al uit en hierbij alle Octopusleden.</w:t>
      </w:r>
      <w:r>
        <w:br/>
        <w:t>Dus: save the dates.</w:t>
      </w:r>
    </w:p>
    <w:p w:rsidR="00C52554" w:rsidRDefault="00C52554" w:rsidP="00C52554">
      <w:pPr>
        <w:pStyle w:val="Geenafstand"/>
      </w:pPr>
      <w:r>
        <w:br/>
        <w:t>De grote dag is op zaterdag 30 juni 2018. Inloop 18.00 uur. De viering begint om 19.00 uur en het feest om 20.30 uur.</w:t>
      </w:r>
    </w:p>
    <w:p w:rsidR="00C52554" w:rsidRDefault="00C52554" w:rsidP="00C52554">
      <w:pPr>
        <w:pStyle w:val="Geenafstand"/>
      </w:pPr>
      <w:r>
        <w:br/>
        <w:t>We oefenen maandag 18 juni om 19.30 uur in de kerk met om 20.30u koffie.</w:t>
      </w:r>
      <w:r>
        <w:br/>
        <w:t>Ook op zondag 24 juni om 12.00 uur, met koffie inloop vanaf 11.00 uur.</w:t>
      </w:r>
    </w:p>
    <w:p w:rsidR="00C52554" w:rsidRDefault="00C52554" w:rsidP="00C52554">
      <w:pPr>
        <w:pStyle w:val="Geenafstand"/>
      </w:pPr>
      <w:r>
        <w:br/>
        <w:t>De reüniebijdrage is precies dezelfde als in 2013: slechts 10 euro. Daar krijg je ook een paar consumptiebonnen voor.</w:t>
      </w:r>
    </w:p>
    <w:p w:rsidR="00C52554" w:rsidRDefault="00C52554" w:rsidP="00C52554">
      <w:pPr>
        <w:pStyle w:val="Geenafstand"/>
      </w:pPr>
      <w:r>
        <w:t>Het geld kun je overmaken op de rekening van onze penningmeester Bert Breed. NL85 ASNB0707255538</w:t>
      </w:r>
    </w:p>
    <w:p w:rsidR="00C52554" w:rsidRDefault="00C52554" w:rsidP="00C52554">
      <w:pPr>
        <w:pStyle w:val="Geenafstand"/>
      </w:pPr>
      <w:r>
        <w:br/>
        <w:t xml:space="preserve">Je aanmelden is super eenvoudig: een mailtje naar </w:t>
      </w:r>
      <w:hyperlink r:id="rId4" w:history="1">
        <w:r w:rsidRPr="00CC537A">
          <w:rPr>
            <w:rStyle w:val="Hyperlink"/>
          </w:rPr>
          <w:t>connyhuiberts@gmail.com</w:t>
        </w:r>
      </w:hyperlink>
    </w:p>
    <w:p w:rsidR="00C52554" w:rsidRDefault="00C52554" w:rsidP="00C52554">
      <w:pPr>
        <w:pStyle w:val="Geenafstand"/>
      </w:pPr>
      <w:r>
        <w:br/>
        <w:t>Op 30 juni maken we zingend een zomerse start voor iedereen die ons maar wil horen, zelfs tot ver ergens over de horizon!</w:t>
      </w:r>
    </w:p>
    <w:p w:rsidR="009C7981" w:rsidRPr="00F27AAF" w:rsidRDefault="00C52554" w:rsidP="00C52554">
      <w:pPr>
        <w:pStyle w:val="Geenafstand"/>
      </w:pPr>
      <w:r>
        <w:br/>
        <w:t>De reüniecommissie:</w:t>
      </w:r>
      <w:r>
        <w:br/>
        <w:t>Bas, Bert, Carla, Conny, Gerda, Joop</w:t>
      </w:r>
      <w:r>
        <w:br/>
      </w:r>
    </w:p>
    <w:sectPr w:rsidR="009C7981" w:rsidRPr="00F27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54"/>
    <w:rsid w:val="0031109D"/>
    <w:rsid w:val="005A7844"/>
    <w:rsid w:val="009C7981"/>
    <w:rsid w:val="00C52554"/>
    <w:rsid w:val="00E45439"/>
    <w:rsid w:val="00F2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1966F-C537-4DBE-A53B-274369D7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7AAF"/>
    <w:pPr>
      <w:spacing w:before="120"/>
    </w:pPr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109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109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109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1109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1109D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1109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109D"/>
    <w:rPr>
      <w:rFonts w:ascii="Tahoma" w:eastAsiaTheme="majorEastAsia" w:hAnsi="Tahom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1109D"/>
    <w:rPr>
      <w:rFonts w:ascii="Tahoma" w:eastAsiaTheme="majorEastAsia" w:hAnsi="Tahoma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1109D"/>
    <w:rPr>
      <w:rFonts w:ascii="Tahoma" w:eastAsiaTheme="majorEastAsia" w:hAnsi="Tahoma" w:cstheme="majorBidi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31109D"/>
    <w:rPr>
      <w:rFonts w:ascii="Tahoma" w:eastAsiaTheme="majorEastAsia" w:hAnsi="Tahoma" w:cstheme="majorBidi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31109D"/>
    <w:rPr>
      <w:rFonts w:ascii="Tahoma" w:eastAsiaTheme="majorEastAsia" w:hAnsi="Tahoma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1109D"/>
    <w:rPr>
      <w:rFonts w:ascii="Tahoma" w:eastAsiaTheme="majorEastAsia" w:hAnsi="Tahoma" w:cstheme="majorBidi"/>
      <w:i/>
      <w:iCs/>
      <w:color w:val="243F60" w:themeColor="accent1" w:themeShade="7F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31109D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1109D"/>
    <w:rPr>
      <w:rFonts w:ascii="Tahoma" w:eastAsiaTheme="majorEastAsia" w:hAnsi="Tahom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1109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1109D"/>
    <w:rPr>
      <w:rFonts w:ascii="Tahoma" w:eastAsiaTheme="majorEastAsia" w:hAnsi="Tahoma" w:cstheme="majorBidi"/>
      <w:i/>
      <w:iCs/>
      <w:color w:val="4F81BD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C52554"/>
    <w:pPr>
      <w:spacing w:after="0" w:line="240" w:lineRule="auto"/>
    </w:pPr>
    <w:rPr>
      <w:rFonts w:ascii="Verdana" w:hAnsi="Verdana"/>
      <w:sz w:val="20"/>
    </w:rPr>
  </w:style>
  <w:style w:type="character" w:styleId="Hyperlink">
    <w:name w:val="Hyperlink"/>
    <w:basedOn w:val="Standaardalinea-lettertype"/>
    <w:uiPriority w:val="99"/>
    <w:unhideWhenUsed/>
    <w:rsid w:val="00C52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nyhuiberts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Rijnland Zorggroep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Holthuijsen, Charlotte</dc:creator>
  <cp:lastModifiedBy>Arjo en Charlotte van Damme</cp:lastModifiedBy>
  <cp:revision>2</cp:revision>
  <dcterms:created xsi:type="dcterms:W3CDTF">2018-01-12T19:19:00Z</dcterms:created>
  <dcterms:modified xsi:type="dcterms:W3CDTF">2018-01-12T19:19:00Z</dcterms:modified>
</cp:coreProperties>
</file>